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B0" w:rsidRPr="00B642D6" w:rsidRDefault="00E459AB" w:rsidP="00B57F71">
      <w:pPr>
        <w:ind w:left="510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B260B0" w:rsidRPr="00B642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260B0" w:rsidRPr="00B642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ГУБЕРНАТОРУ КУРСКОЙ ОБЛАСТИ                                                                                               </w:t>
      </w:r>
      <w:r w:rsidR="00B57F71" w:rsidRPr="00B642D6">
        <w:rPr>
          <w:rFonts w:ascii="Times New Roman" w:hAnsi="Times New Roman" w:cs="Times New Roman"/>
          <w:b/>
          <w:sz w:val="32"/>
          <w:szCs w:val="32"/>
          <w:lang w:val="ru-RU"/>
        </w:rPr>
        <w:t>А.Н.</w:t>
      </w:r>
      <w:r w:rsidR="00B57F7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260B0" w:rsidRPr="00B642D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МИХАЙЛОВУ </w:t>
      </w:r>
    </w:p>
    <w:p w:rsidR="00B260B0" w:rsidRDefault="00E459AB" w:rsidP="00B57F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459AB">
        <w:rPr>
          <w:rFonts w:ascii="Times New Roman" w:hAnsi="Times New Roman" w:cs="Times New Roman"/>
          <w:b/>
          <w:sz w:val="32"/>
          <w:szCs w:val="32"/>
          <w:lang w:val="ru-RU"/>
        </w:rPr>
        <w:t>Уважаемый Александр Николаевич!</w:t>
      </w:r>
    </w:p>
    <w:p w:rsidR="00E459AB" w:rsidRDefault="00E459A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459AB" w:rsidRPr="00E459AB" w:rsidRDefault="00E459AB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459AB">
        <w:rPr>
          <w:rFonts w:ascii="Times New Roman" w:hAnsi="Times New Roman" w:cs="Times New Roman"/>
          <w:sz w:val="32"/>
          <w:szCs w:val="32"/>
          <w:lang w:val="ru-RU"/>
        </w:rPr>
        <w:t xml:space="preserve">Разрешите в очередной раз выразить Вам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огромную благодарность за возможность участия в работе </w:t>
      </w:r>
      <w:r w:rsidRPr="00E459AB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B260B0" w:rsidRPr="00B642D6" w:rsidRDefault="00B260B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Х</w:t>
      </w:r>
      <w:r w:rsidRPr="00B642D6">
        <w:rPr>
          <w:rFonts w:ascii="Times New Roman" w:hAnsi="Times New Roman" w:cs="Times New Roman"/>
          <w:sz w:val="32"/>
          <w:szCs w:val="32"/>
          <w:lang w:val="az-Latn-AZ"/>
        </w:rPr>
        <w:t xml:space="preserve">V1 </w:t>
      </w:r>
      <w:r w:rsidR="00E459AB">
        <w:rPr>
          <w:rFonts w:ascii="Times New Roman" w:hAnsi="Times New Roman" w:cs="Times New Roman"/>
          <w:sz w:val="32"/>
          <w:szCs w:val="32"/>
          <w:lang w:val="ru-RU"/>
        </w:rPr>
        <w:t>Международного лагеря</w:t>
      </w: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 студенческого актива «Славянское содружество-2017»</w:t>
      </w:r>
      <w:r w:rsidR="00E459AB">
        <w:rPr>
          <w:rFonts w:ascii="Times New Roman" w:hAnsi="Times New Roman" w:cs="Times New Roman"/>
          <w:sz w:val="32"/>
          <w:szCs w:val="32"/>
          <w:lang w:val="ru-RU"/>
        </w:rPr>
        <w:t xml:space="preserve"> и высочайший уровень организации данного мероприятия</w:t>
      </w:r>
      <w:r w:rsidRPr="00B642D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B642D6">
        <w:rPr>
          <w:rFonts w:ascii="Times New Roman" w:hAnsi="Times New Roman" w:cs="Times New Roman"/>
          <w:sz w:val="32"/>
          <w:szCs w:val="32"/>
          <w:lang w:val="ru-RU"/>
        </w:rPr>
        <w:t>Прошедшие на полях «Славянского содружества»  Международный молодежный  форум «Молодежь за мир, единство и развитие», научно-практические конференции молодых ученых, фестивали творчества, выставка актуальных проектов, дискуссии с участием экспертов  в очередной раз продемонстрировали качественный, креативный, инновационный подходы и принципы работы с молодежью, характеризующие уникальный бренд «Славянки».</w:t>
      </w:r>
      <w:proofErr w:type="gramEnd"/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В формате «Славянского содружества» наработан фундаментальный опыт взаимодействия с молодежью, который также самым положительным образом характеризует государственные структуры, выступающие с подобной инициативой.</w:t>
      </w:r>
    </w:p>
    <w:p w:rsidR="00B260B0" w:rsidRPr="00B642D6" w:rsidRDefault="002849A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примере администрации  Курской  области и непосредственно проекта Славянского содружества демонстрируется с</w:t>
      </w:r>
      <w:r w:rsidR="00B260B0"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пособность государственных структур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РФ </w:t>
      </w:r>
      <w:r w:rsidR="00B260B0" w:rsidRPr="00B642D6">
        <w:rPr>
          <w:rFonts w:ascii="Times New Roman" w:hAnsi="Times New Roman" w:cs="Times New Roman"/>
          <w:sz w:val="32"/>
          <w:szCs w:val="32"/>
          <w:lang w:val="ru-RU"/>
        </w:rPr>
        <w:t>развивать доверительный диалог с молодежью и способствовать   реализации их личностного потенциала в современном мире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Это </w:t>
      </w:r>
      <w:r w:rsidR="00B260B0" w:rsidRPr="00B642D6">
        <w:rPr>
          <w:rFonts w:ascii="Times New Roman" w:hAnsi="Times New Roman" w:cs="Times New Roman"/>
          <w:sz w:val="32"/>
          <w:szCs w:val="32"/>
          <w:lang w:val="ru-RU"/>
        </w:rPr>
        <w:t>повышает авторитет действующей российской власти не только на внутреннем, но и на внешнем уровне.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За последние годы «Славянка» значительно расширила географию участников, включая представителей и ближнего, и </w:t>
      </w:r>
      <w:r w:rsidRPr="00B642D6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дальнего зарубежья.  Это также безусловный вклад «Славянки» в развитие международных связей и интеграционных инициатив России, поскольку те ценности, которые аккумулируются на площадке «Славянского содружества»,  способствуют повышению </w:t>
      </w:r>
      <w:proofErr w:type="spellStart"/>
      <w:r w:rsidRPr="00B642D6">
        <w:rPr>
          <w:rFonts w:ascii="Times New Roman" w:hAnsi="Times New Roman" w:cs="Times New Roman"/>
          <w:sz w:val="32"/>
          <w:szCs w:val="32"/>
          <w:lang w:val="ru-RU"/>
        </w:rPr>
        <w:t>имиджевого</w:t>
      </w:r>
      <w:proofErr w:type="spellEnd"/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 потенциала и роста доверия к России, как стране, нацеленной на мир, стабильный прогресс и конструктивный диалог с партнерами на международной арене.</w:t>
      </w:r>
    </w:p>
    <w:p w:rsidR="00B260B0" w:rsidRPr="00B642D6" w:rsidRDefault="00B57F71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2849A0">
        <w:rPr>
          <w:rFonts w:ascii="Times New Roman" w:hAnsi="Times New Roman" w:cs="Times New Roman"/>
          <w:sz w:val="32"/>
          <w:szCs w:val="32"/>
          <w:lang w:val="ru-RU"/>
        </w:rPr>
        <w:t>римечательно, что в</w:t>
      </w:r>
      <w:r w:rsidR="00B260B0"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 текущем году форум «Славянское содружество» проходит в преддверие Х1Х  Всемирного фестиваля молодежи и студентов, который примет город Сочи в октябре 2017 года.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Это определило тематические приоритеты в программе форума «Славянки», которая смоделировала формат </w:t>
      </w:r>
      <w:proofErr w:type="gramStart"/>
      <w:r w:rsidRPr="00B642D6">
        <w:rPr>
          <w:rFonts w:ascii="Times New Roman" w:hAnsi="Times New Roman" w:cs="Times New Roman"/>
          <w:sz w:val="32"/>
          <w:szCs w:val="32"/>
          <w:lang w:val="ru-RU"/>
        </w:rPr>
        <w:t>мини-международного</w:t>
      </w:r>
      <w:proofErr w:type="gramEnd"/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 фестиваля.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Успех «Славянки» - это важный фрагмент,  демонстрирующий возможности России в проведении масштабных международных мероприятий на самом высоком организационном и цивилизационном уровне. 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На площадке «Славянки» зарождались дружба и взаимопонимание представителей различных культур и конфессий,  была проявлена их нацеленность и способность вести толерантный диалог.  Примечательно,  как  молодые люди - носители христианских и мусульманских традиций, находили точки соприкосновения,  взаимно дополняли друг друга, опираясь на гуманистические, общечеловеческие ценности, включая такие понятия, как Родина, семья.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В этом контексте «Славянка укрепляет  позиционирование России в качестве страны, выступающей носителем и гарантом сохранения традиционных ценностей -  и через призму социума, и через призму духовности.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«Славянка» - это бренд, это  гуманистические традиции, это стартовая площадка для молодежи, вбирающей здесь уроки добра, патриотизма, культуры и созидательный потенциал. </w:t>
      </w:r>
    </w:p>
    <w:p w:rsidR="00B260B0" w:rsidRPr="00B642D6" w:rsidRDefault="00B260B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Лицо «Славянки» - это, прежде всего, талантливая команда профессионалов во главе с А. А. Чертовой, собравшей на своей </w:t>
      </w:r>
      <w:r w:rsidRPr="00B642D6">
        <w:rPr>
          <w:rFonts w:ascii="Times New Roman" w:hAnsi="Times New Roman" w:cs="Times New Roman"/>
          <w:sz w:val="32"/>
          <w:szCs w:val="32"/>
          <w:lang w:val="ru-RU"/>
        </w:rPr>
        <w:lastRenderedPageBreak/>
        <w:t>площадке экспертов высокого профессионального и духовного уровня</w:t>
      </w:r>
      <w:r w:rsidR="002849A0">
        <w:rPr>
          <w:rFonts w:ascii="Times New Roman" w:hAnsi="Times New Roman" w:cs="Times New Roman"/>
          <w:sz w:val="32"/>
          <w:szCs w:val="32"/>
          <w:lang w:val="ru-RU"/>
        </w:rPr>
        <w:t>. И это, безусловно, лично Ваш, уважаемый Александр Николаевич, личный вклад в развитие это успешного проекта.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Работая на площадках  в команде с экспертами</w:t>
      </w:r>
      <w:r w:rsidR="00B57F71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B642D6">
        <w:rPr>
          <w:rFonts w:ascii="Times New Roman" w:hAnsi="Times New Roman" w:cs="Times New Roman"/>
          <w:sz w:val="32"/>
          <w:szCs w:val="32"/>
          <w:lang w:val="ru-RU"/>
        </w:rPr>
        <w:t xml:space="preserve"> молодежь получила ценные знания и возможность понимания широкого спектра актуальных вопросов, включая  определенные аспекты глобальной и локальной международной повестки,  в ракурсе истории,  влияния и применения информационно-коммуникационных технологий, значимости семейных ценностей и основах патриотического мышления.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642D6">
        <w:rPr>
          <w:rFonts w:ascii="Times New Roman" w:hAnsi="Times New Roman" w:cs="Times New Roman"/>
          <w:sz w:val="32"/>
          <w:szCs w:val="32"/>
          <w:lang w:val="ru-RU"/>
        </w:rPr>
        <w:t>Определенная часть участников форума «Славянское содружество» в конце октября примет участие в работе Х1Х  Всемирного фестиваля молодежи и студентов, который проводится в России.</w:t>
      </w:r>
    </w:p>
    <w:p w:rsidR="00B260B0" w:rsidRPr="00B642D6" w:rsidRDefault="00B260B0" w:rsidP="00B57F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B642D6">
        <w:rPr>
          <w:rFonts w:ascii="Times New Roman" w:hAnsi="Times New Roman" w:cs="Times New Roman"/>
          <w:sz w:val="32"/>
          <w:szCs w:val="32"/>
          <w:lang w:val="ru-RU"/>
        </w:rPr>
        <w:t>И те представления о России,  русском гостеприимстве и приверженности принципам миролюбия и созидания,  которые у многонациональной молодежи сформировались на «Славянском содружестве»,  без сомнения,  послужат прочной основой для конструктивного взаимодействия, игнорируя возможные попытки для любых деструктивных действий со стороны оппонентов.</w:t>
      </w:r>
      <w:proofErr w:type="gramEnd"/>
    </w:p>
    <w:p w:rsidR="00B260B0" w:rsidRPr="00B642D6" w:rsidRDefault="00B260B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49A0" w:rsidRDefault="002849A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Еще раз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выражаем Вам огромную благодарность и надеемся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новые встречи на площадке  «Славянки».</w:t>
      </w:r>
    </w:p>
    <w:p w:rsidR="002849A0" w:rsidRDefault="002849A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49A0" w:rsidRDefault="002849A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49A0" w:rsidRDefault="002849A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 уважением,</w:t>
      </w:r>
    </w:p>
    <w:p w:rsidR="002849A0" w:rsidRPr="00B57F71" w:rsidRDefault="002849A0" w:rsidP="00B57F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Замдиректора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Baku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Network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Г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юльнара Мамедзаде</w:t>
      </w:r>
    </w:p>
    <w:p w:rsidR="002849A0" w:rsidRPr="00B642D6" w:rsidRDefault="002849A0" w:rsidP="00B57F71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849A0" w:rsidRPr="00B642D6" w:rsidSect="0001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D18"/>
    <w:rsid w:val="00013AE7"/>
    <w:rsid w:val="00233D18"/>
    <w:rsid w:val="002849A0"/>
    <w:rsid w:val="00B260B0"/>
    <w:rsid w:val="00B57F71"/>
    <w:rsid w:val="00B642D6"/>
    <w:rsid w:val="00E459AB"/>
    <w:rsid w:val="00ED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2017-07-24T14:57:00Z</cp:lastPrinted>
  <dcterms:created xsi:type="dcterms:W3CDTF">2017-07-24T14:25:00Z</dcterms:created>
  <dcterms:modified xsi:type="dcterms:W3CDTF">2017-07-24T14:57:00Z</dcterms:modified>
</cp:coreProperties>
</file>